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Sunne kommunfullmäktige</w:t>
      </w:r>
    </w:p>
    <w:p>
      <w:pPr>
        <w:pStyle w:val="Heading1"/>
      </w:pPr>
      <w:r>
        <w:t xml:space="preserve">Fler trygghetskameror i Sunne centrum och vid badplatser</w:t>
      </w:r>
    </w:p>
    <w:p>
      <w:pPr>
        <w:spacing w:after="160" w:before="80"/>
      </w:pPr>
      <w:r>
        <w:rPr>
          <w:b/>
          <w:bCs/>
        </w:rPr>
        <w:t xml:space="preserve">Motionärer: </w:t>
      </w:r>
      <w:r>
        <w:t xml:space="preserve">Moderaterna i Sunne kommun</w:t>
      </w:r>
    </w:p>
    <w:p>
      <w:pPr>
        <w:pStyle w:val="Heading2"/>
      </w:pPr>
      <w:r>
        <w:t xml:space="preserve">Motivering</w:t>
      </w:r>
    </w:p>
    <w:p>
      <w:pPr>
        <w:spacing w:after="100"/>
      </w:pPr>
      <w:r>
        <w:t xml:space="preserve">Anmälda brott har ökat kring Sunne torg och Fryksparken de senaste åren (Brå 2023). Nuvarande kameraövervakning är otillräcklig enligt kommunens trygghetsundersökning 2024. Fler kameror skapar trygghet för både invånare och turister.</w:t>
      </w:r>
    </w:p>
    <w:p>
      <w:pPr>
        <w:pStyle w:val="Heading2"/>
      </w:pPr>
      <w:r>
        <w:t xml:space="preserve">Förslag till beslut</w:t>
      </w:r>
    </w:p>
    <w:p>
      <w:pPr>
        <w:spacing w:after="60"/>
      </w:pPr>
      <w:r>
        <w:t xml:space="preserve">Med anledning av ovanstående yrkar Moderaterna i Sunne kommun att kommunfullmäktige beslutar:</w:t>
      </w:r>
    </w:p>
    <w:p>
      <w:pPr>
        <w:spacing w:after="40"/>
      </w:pPr>
      <w:r>
        <w:rPr>
          <w:b/>
          <w:bCs/>
        </w:rPr>
        <w:t xml:space="preserve">1. </w:t>
      </w:r>
      <w:r>
        <w:t xml:space="preserve">Att Sunne kommunfullmäktige beslutar att utöka antalet trygghetskameror i Sunne centrum och vid badplatser längs Fryken.</w:t>
      </w:r>
    </w:p>
    <w:p>
      <w:pPr>
        <w:spacing w:after="40"/>
      </w:pPr>
      <w:r>
        <w:rPr>
          <w:b/>
          <w:bCs/>
        </w:rPr>
        <w:t xml:space="preserve">2. </w:t>
      </w:r>
      <w:r>
        <w:t xml:space="preserve">Att en kartläggning av brottsutsatta platser genomförs under 2026.</w:t>
      </w:r>
    </w:p>
    <w:p>
      <w:pPr>
        <w:spacing w:after="40"/>
      </w:pPr>
      <w:r>
        <w:rPr>
          <w:b/>
          <w:bCs/>
        </w:rPr>
        <w:t xml:space="preserve">3. </w:t>
      </w:r>
      <w:r>
        <w:t xml:space="preserve">Att kameror kopplas till kommunens larmcentral för snabbare insats.</w:t>
      </w:r>
    </w:p>
    <w:p>
      <w:pPr>
        <w:spacing w:after="40"/>
      </w:pPr>
      <w:r>
        <w:rPr>
          <w:b/>
          <w:bCs/>
        </w:rPr>
        <w:t xml:space="preserve">4. </w:t>
      </w:r>
      <w:r>
        <w:t xml:space="preserve">Att utvärdering av effekten redovisas för kommunfullmäktige senast 2027.</w:t>
      </w:r>
    </w:p>
    <w:p>
      <w:pPr>
        <w:spacing w:before="360"/>
      </w:pPr>
    </w:p>
    <w:p>
      <w:r>
        <w:t xml:space="preserve">Sunne,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Sunne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2026-06-06T01:48:30.950Z</dcterms:created>
  <dcterms:modified xsi:type="dcterms:W3CDTF">2026-06-06T01:48:30.950Z</dcterms:modified>
</cp:coreProperties>
</file>

<file path=docProps/custom.xml><?xml version="1.0" encoding="utf-8"?>
<Properties xmlns="http://schemas.openxmlformats.org/officeDocument/2006/custom-properties" xmlns:vt="http://schemas.openxmlformats.org/officeDocument/2006/docPropsVTypes"/>
</file>